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912" w:rsidRDefault="00B01912" w:rsidP="00B01912">
      <w:bookmarkStart w:id="0" w:name="_GoBack"/>
      <w:bookmarkEnd w:id="0"/>
    </w:p>
    <w:p w:rsidR="00B01912" w:rsidRPr="00B01912" w:rsidRDefault="00B01912" w:rsidP="00B01912">
      <w:pPr>
        <w:jc w:val="center"/>
        <w:rPr>
          <w:rFonts w:asciiTheme="majorHAnsi" w:hAnsiTheme="majorHAnsi" w:cstheme="majorHAnsi"/>
          <w:b/>
          <w:bCs/>
          <w:sz w:val="24"/>
          <w:szCs w:val="24"/>
          <w:u w:val="single"/>
        </w:rPr>
      </w:pPr>
    </w:p>
    <w:p w:rsidR="00B01912" w:rsidRPr="00B01912" w:rsidRDefault="00B01912" w:rsidP="00B01912">
      <w:pPr>
        <w:shd w:val="clear" w:color="auto" w:fill="FFFFFF"/>
        <w:rPr>
          <w:rFonts w:asciiTheme="majorHAnsi" w:hAnsiTheme="majorHAnsi" w:cstheme="majorHAnsi"/>
          <w:b/>
          <w:bCs/>
          <w:color w:val="1F497D"/>
          <w:sz w:val="24"/>
          <w:szCs w:val="24"/>
        </w:rPr>
      </w:pPr>
    </w:p>
    <w:p w:rsidR="00B01912" w:rsidRPr="00B01912" w:rsidRDefault="00B01912" w:rsidP="00B01912">
      <w:pPr>
        <w:shd w:val="clear" w:color="auto" w:fill="FFFFFF"/>
        <w:rPr>
          <w:rFonts w:asciiTheme="majorHAnsi" w:hAnsiTheme="majorHAnsi" w:cstheme="majorHAnsi"/>
          <w:b/>
          <w:bCs/>
          <w:color w:val="1F497D"/>
          <w:sz w:val="24"/>
          <w:szCs w:val="24"/>
        </w:rPr>
      </w:pPr>
    </w:p>
    <w:p w:rsidR="00B01912" w:rsidRPr="00B01912" w:rsidRDefault="00B01912" w:rsidP="00B01912">
      <w:pPr>
        <w:jc w:val="center"/>
        <w:rPr>
          <w:rFonts w:asciiTheme="majorHAnsi" w:hAnsiTheme="majorHAnsi" w:cstheme="majorHAnsi"/>
          <w:color w:val="333333"/>
          <w:sz w:val="24"/>
          <w:szCs w:val="24"/>
          <w:shd w:val="clear" w:color="auto" w:fill="FFFFFF"/>
        </w:rPr>
      </w:pPr>
      <w:r w:rsidRPr="00B01912">
        <w:rPr>
          <w:rFonts w:asciiTheme="majorHAnsi" w:hAnsiTheme="majorHAnsi" w:cstheme="majorHAnsi"/>
          <w:color w:val="333333"/>
          <w:sz w:val="24"/>
          <w:szCs w:val="24"/>
          <w:shd w:val="clear" w:color="auto" w:fill="FFFFFF"/>
        </w:rPr>
        <w:t>PRESS RELEASE</w:t>
      </w:r>
    </w:p>
    <w:p w:rsidR="00B01912" w:rsidRPr="00B01912" w:rsidRDefault="00B01912" w:rsidP="00B01912">
      <w:pPr>
        <w:jc w:val="center"/>
        <w:rPr>
          <w:rFonts w:asciiTheme="majorHAnsi" w:hAnsiTheme="majorHAnsi" w:cstheme="majorHAnsi"/>
          <w:color w:val="333333"/>
          <w:sz w:val="24"/>
          <w:szCs w:val="24"/>
          <w:shd w:val="clear" w:color="auto" w:fill="FFFFFF"/>
        </w:rPr>
      </w:pPr>
    </w:p>
    <w:p w:rsidR="000A43F6" w:rsidRDefault="000A43F6" w:rsidP="00B01912">
      <w:pPr>
        <w:rPr>
          <w:rFonts w:asciiTheme="majorHAnsi" w:hAnsiTheme="majorHAnsi" w:cstheme="majorHAnsi"/>
          <w:color w:val="333333"/>
          <w:sz w:val="24"/>
          <w:szCs w:val="24"/>
          <w:shd w:val="clear" w:color="auto" w:fill="FFFFFF"/>
        </w:rPr>
      </w:pPr>
      <w:r>
        <w:rPr>
          <w:rFonts w:asciiTheme="majorHAnsi" w:hAnsiTheme="majorHAnsi" w:cstheme="majorHAnsi"/>
          <w:color w:val="333333"/>
          <w:sz w:val="24"/>
          <w:szCs w:val="24"/>
          <w:shd w:val="clear" w:color="auto" w:fill="FFFFFF"/>
        </w:rPr>
        <w:t>(</w:t>
      </w:r>
      <w:r w:rsidR="00C75324">
        <w:rPr>
          <w:rFonts w:asciiTheme="majorHAnsi" w:hAnsiTheme="majorHAnsi" w:cstheme="majorHAnsi"/>
          <w:color w:val="333333"/>
          <w:sz w:val="24"/>
          <w:szCs w:val="24"/>
          <w:shd w:val="clear" w:color="auto" w:fill="FFFFFF"/>
        </w:rPr>
        <w:t>NEW LONDON,</w:t>
      </w:r>
      <w:r w:rsidR="00B01912">
        <w:rPr>
          <w:rFonts w:asciiTheme="majorHAnsi" w:hAnsiTheme="majorHAnsi" w:cstheme="majorHAnsi"/>
          <w:color w:val="333333"/>
          <w:sz w:val="24"/>
          <w:szCs w:val="24"/>
          <w:shd w:val="clear" w:color="auto" w:fill="FFFFFF"/>
        </w:rPr>
        <w:t xml:space="preserve"> WI</w:t>
      </w:r>
      <w:r>
        <w:rPr>
          <w:rFonts w:asciiTheme="majorHAnsi" w:hAnsiTheme="majorHAnsi" w:cstheme="majorHAnsi"/>
          <w:color w:val="333333"/>
          <w:sz w:val="24"/>
          <w:szCs w:val="24"/>
          <w:shd w:val="clear" w:color="auto" w:fill="FFFFFF"/>
        </w:rPr>
        <w:t xml:space="preserve">) </w:t>
      </w:r>
      <w:r w:rsidR="00B01912">
        <w:rPr>
          <w:rFonts w:asciiTheme="majorHAnsi" w:hAnsiTheme="majorHAnsi" w:cstheme="majorHAnsi"/>
          <w:color w:val="333333"/>
          <w:sz w:val="24"/>
          <w:szCs w:val="24"/>
          <w:shd w:val="clear" w:color="auto" w:fill="FFFFFF"/>
        </w:rPr>
        <w:t xml:space="preserve"> </w:t>
      </w:r>
      <w:r>
        <w:rPr>
          <w:rFonts w:asciiTheme="majorHAnsi" w:hAnsiTheme="majorHAnsi" w:cstheme="majorHAnsi"/>
          <w:color w:val="333333"/>
          <w:sz w:val="24"/>
          <w:szCs w:val="24"/>
          <w:shd w:val="clear" w:color="auto" w:fill="FFFFFF"/>
        </w:rPr>
        <w:t>–</w:t>
      </w:r>
      <w:r w:rsidR="00B01912" w:rsidRPr="00B01912">
        <w:rPr>
          <w:rFonts w:asciiTheme="majorHAnsi" w:hAnsiTheme="majorHAnsi" w:cstheme="majorHAnsi"/>
          <w:color w:val="333333"/>
          <w:sz w:val="24"/>
          <w:szCs w:val="24"/>
          <w:shd w:val="clear" w:color="auto" w:fill="FFFFFF"/>
        </w:rPr>
        <w:t xml:space="preserve"> </w:t>
      </w:r>
      <w:r>
        <w:rPr>
          <w:rFonts w:asciiTheme="majorHAnsi" w:hAnsiTheme="majorHAnsi" w:cstheme="majorHAnsi"/>
          <w:color w:val="333333"/>
          <w:sz w:val="24"/>
          <w:szCs w:val="24"/>
          <w:shd w:val="clear" w:color="auto" w:fill="FFFFFF"/>
        </w:rPr>
        <w:t>On Thursday, December 5</w:t>
      </w:r>
      <w:r w:rsidRPr="007B4834">
        <w:rPr>
          <w:rFonts w:asciiTheme="majorHAnsi" w:hAnsiTheme="majorHAnsi" w:cstheme="majorHAnsi"/>
          <w:color w:val="333333"/>
          <w:sz w:val="24"/>
          <w:szCs w:val="24"/>
          <w:shd w:val="clear" w:color="auto" w:fill="FFFFFF"/>
        </w:rPr>
        <w:t>th</w:t>
      </w:r>
      <w:r>
        <w:rPr>
          <w:rFonts w:asciiTheme="majorHAnsi" w:hAnsiTheme="majorHAnsi" w:cstheme="majorHAnsi"/>
          <w:color w:val="333333"/>
          <w:sz w:val="24"/>
          <w:szCs w:val="24"/>
          <w:shd w:val="clear" w:color="auto" w:fill="FFFFFF"/>
        </w:rPr>
        <w:t xml:space="preserve">, 2019, </w:t>
      </w:r>
      <w:r w:rsidR="00B01912" w:rsidRPr="00B01912">
        <w:rPr>
          <w:rFonts w:asciiTheme="majorHAnsi" w:hAnsiTheme="majorHAnsi" w:cstheme="majorHAnsi"/>
          <w:color w:val="333333"/>
          <w:sz w:val="24"/>
          <w:szCs w:val="24"/>
          <w:shd w:val="clear" w:color="auto" w:fill="FFFFFF"/>
        </w:rPr>
        <w:t>Rawhide Youth Services</w:t>
      </w:r>
      <w:r>
        <w:rPr>
          <w:rFonts w:asciiTheme="majorHAnsi" w:hAnsiTheme="majorHAnsi" w:cstheme="majorHAnsi"/>
          <w:color w:val="333333"/>
          <w:sz w:val="24"/>
          <w:szCs w:val="24"/>
          <w:shd w:val="clear" w:color="auto" w:fill="FFFFFF"/>
        </w:rPr>
        <w:t xml:space="preserve"> welcomed members of the community to the opening of their new Outpatient Counseling Center in Fond du Lac</w:t>
      </w:r>
      <w:r w:rsidR="00C75324">
        <w:rPr>
          <w:rFonts w:asciiTheme="majorHAnsi" w:hAnsiTheme="majorHAnsi" w:cstheme="majorHAnsi"/>
          <w:color w:val="333333"/>
          <w:sz w:val="24"/>
          <w:szCs w:val="24"/>
          <w:shd w:val="clear" w:color="auto" w:fill="FFFFFF"/>
        </w:rPr>
        <w:t>, WI</w:t>
      </w:r>
      <w:r w:rsidR="007B4834">
        <w:rPr>
          <w:rFonts w:asciiTheme="majorHAnsi" w:hAnsiTheme="majorHAnsi" w:cstheme="majorHAnsi"/>
          <w:color w:val="333333"/>
          <w:sz w:val="24"/>
          <w:szCs w:val="24"/>
          <w:shd w:val="clear" w:color="auto" w:fill="FFFFFF"/>
        </w:rPr>
        <w:t>. The new location</w:t>
      </w:r>
      <w:r>
        <w:rPr>
          <w:rFonts w:asciiTheme="majorHAnsi" w:hAnsiTheme="majorHAnsi" w:cstheme="majorHAnsi"/>
          <w:color w:val="333333"/>
          <w:sz w:val="24"/>
          <w:szCs w:val="24"/>
          <w:shd w:val="clear" w:color="auto" w:fill="FFFFFF"/>
        </w:rPr>
        <w:t xml:space="preserve"> offer</w:t>
      </w:r>
      <w:r w:rsidR="007B4834">
        <w:rPr>
          <w:rFonts w:asciiTheme="majorHAnsi" w:hAnsiTheme="majorHAnsi" w:cstheme="majorHAnsi"/>
          <w:color w:val="333333"/>
          <w:sz w:val="24"/>
          <w:szCs w:val="24"/>
          <w:shd w:val="clear" w:color="auto" w:fill="FFFFFF"/>
        </w:rPr>
        <w:t>s</w:t>
      </w:r>
      <w:r>
        <w:rPr>
          <w:rFonts w:asciiTheme="majorHAnsi" w:hAnsiTheme="majorHAnsi" w:cstheme="majorHAnsi"/>
          <w:color w:val="333333"/>
          <w:sz w:val="24"/>
          <w:szCs w:val="24"/>
          <w:shd w:val="clear" w:color="auto" w:fill="FFFFFF"/>
        </w:rPr>
        <w:t xml:space="preserve"> </w:t>
      </w:r>
      <w:r w:rsidR="007B4834">
        <w:rPr>
          <w:rFonts w:asciiTheme="majorHAnsi" w:hAnsiTheme="majorHAnsi" w:cstheme="majorHAnsi"/>
          <w:color w:val="333333"/>
          <w:sz w:val="24"/>
          <w:szCs w:val="24"/>
          <w:shd w:val="clear" w:color="auto" w:fill="FFFFFF"/>
        </w:rPr>
        <w:t xml:space="preserve">youth and family counseling services, specializing in trauma focused care therapy, suicide prevention and equine assisted therapy. </w:t>
      </w:r>
    </w:p>
    <w:p w:rsidR="007B4834" w:rsidRDefault="007B4834" w:rsidP="00B01912">
      <w:pPr>
        <w:rPr>
          <w:rFonts w:asciiTheme="majorHAnsi" w:hAnsiTheme="majorHAnsi" w:cstheme="majorHAnsi"/>
          <w:color w:val="333333"/>
          <w:sz w:val="24"/>
          <w:szCs w:val="24"/>
          <w:shd w:val="clear" w:color="auto" w:fill="FFFFFF"/>
        </w:rPr>
      </w:pPr>
    </w:p>
    <w:p w:rsidR="007B4834" w:rsidRDefault="007B4834" w:rsidP="007B4834">
      <w:pPr>
        <w:rPr>
          <w:rFonts w:asciiTheme="majorHAnsi" w:hAnsiTheme="majorHAnsi" w:cstheme="majorHAnsi"/>
          <w:color w:val="333333"/>
          <w:sz w:val="24"/>
          <w:szCs w:val="24"/>
          <w:shd w:val="clear" w:color="auto" w:fill="FFFFFF"/>
        </w:rPr>
      </w:pPr>
      <w:r>
        <w:rPr>
          <w:rFonts w:asciiTheme="majorHAnsi" w:hAnsiTheme="majorHAnsi" w:cstheme="majorHAnsi"/>
          <w:color w:val="333333"/>
          <w:sz w:val="24"/>
          <w:szCs w:val="24"/>
          <w:shd w:val="clear" w:color="auto" w:fill="FFFFFF"/>
        </w:rPr>
        <w:t xml:space="preserve">“Our commitment is to be a premier mental health provider to at-risk youth and their families in communities throughout Wisconsin and we are very excited to start offering our services in the Fond du Lac community, “stated Alan Loux, President and CEO, Rawhide Youth Services. </w:t>
      </w:r>
    </w:p>
    <w:p w:rsidR="007B4834" w:rsidRDefault="007B4834" w:rsidP="00B01912">
      <w:pPr>
        <w:rPr>
          <w:rFonts w:asciiTheme="majorHAnsi" w:hAnsiTheme="majorHAnsi" w:cstheme="majorHAnsi"/>
          <w:color w:val="333333"/>
          <w:sz w:val="24"/>
          <w:szCs w:val="24"/>
          <w:shd w:val="clear" w:color="auto" w:fill="FFFFFF"/>
        </w:rPr>
      </w:pPr>
    </w:p>
    <w:p w:rsidR="007B4834" w:rsidRDefault="007B4834" w:rsidP="00B01912">
      <w:pPr>
        <w:rPr>
          <w:rFonts w:asciiTheme="majorHAnsi" w:hAnsiTheme="majorHAnsi" w:cstheme="majorHAnsi"/>
          <w:color w:val="333333"/>
          <w:sz w:val="24"/>
          <w:szCs w:val="24"/>
          <w:shd w:val="clear" w:color="auto" w:fill="FFFFFF"/>
        </w:rPr>
      </w:pPr>
      <w:r>
        <w:rPr>
          <w:rFonts w:asciiTheme="majorHAnsi" w:hAnsiTheme="majorHAnsi" w:cstheme="majorHAnsi"/>
          <w:color w:val="333333"/>
          <w:sz w:val="24"/>
          <w:szCs w:val="24"/>
          <w:shd w:val="clear" w:color="auto" w:fill="FFFFFF"/>
        </w:rPr>
        <w:t>Rawhide Youth Services currently have outpatient</w:t>
      </w:r>
      <w:r w:rsidR="00A1646D">
        <w:rPr>
          <w:rFonts w:asciiTheme="majorHAnsi" w:hAnsiTheme="majorHAnsi" w:cstheme="majorHAnsi"/>
          <w:color w:val="333333"/>
          <w:sz w:val="24"/>
          <w:szCs w:val="24"/>
          <w:shd w:val="clear" w:color="auto" w:fill="FFFFFF"/>
        </w:rPr>
        <w:t xml:space="preserve"> counseling </w:t>
      </w:r>
      <w:r w:rsidR="00B12506">
        <w:rPr>
          <w:rFonts w:asciiTheme="majorHAnsi" w:hAnsiTheme="majorHAnsi" w:cstheme="majorHAnsi"/>
          <w:color w:val="333333"/>
          <w:sz w:val="24"/>
          <w:szCs w:val="24"/>
          <w:shd w:val="clear" w:color="auto" w:fill="FFFFFF"/>
        </w:rPr>
        <w:t>centers</w:t>
      </w:r>
      <w:r w:rsidR="00A1646D">
        <w:rPr>
          <w:rFonts w:asciiTheme="majorHAnsi" w:hAnsiTheme="majorHAnsi" w:cstheme="majorHAnsi"/>
          <w:color w:val="333333"/>
          <w:sz w:val="24"/>
          <w:szCs w:val="24"/>
          <w:shd w:val="clear" w:color="auto" w:fill="FFFFFF"/>
        </w:rPr>
        <w:t xml:space="preserve"> in six locations throughout the state: New London, Green Bay, Appleton, Shiocton, Milwaukee and now Fond du Lac. Rawhide</w:t>
      </w:r>
      <w:r w:rsidR="00B12506">
        <w:rPr>
          <w:rFonts w:asciiTheme="majorHAnsi" w:hAnsiTheme="majorHAnsi" w:cstheme="majorHAnsi"/>
          <w:color w:val="333333"/>
          <w:sz w:val="24"/>
          <w:szCs w:val="24"/>
          <w:shd w:val="clear" w:color="auto" w:fill="FFFFFF"/>
        </w:rPr>
        <w:t>’</w:t>
      </w:r>
      <w:r w:rsidR="00A1646D">
        <w:rPr>
          <w:rFonts w:asciiTheme="majorHAnsi" w:hAnsiTheme="majorHAnsi" w:cstheme="majorHAnsi"/>
          <w:color w:val="333333"/>
          <w:sz w:val="24"/>
          <w:szCs w:val="24"/>
          <w:shd w:val="clear" w:color="auto" w:fill="FFFFFF"/>
        </w:rPr>
        <w:t xml:space="preserve">s Equine-Assisted therapy services are available at our New London, Shiocton and Fond du Lac locations. </w:t>
      </w:r>
    </w:p>
    <w:p w:rsidR="00B12506" w:rsidRDefault="00B12506" w:rsidP="00B01912">
      <w:pPr>
        <w:rPr>
          <w:rFonts w:asciiTheme="majorHAnsi" w:hAnsiTheme="majorHAnsi" w:cstheme="majorHAnsi"/>
          <w:color w:val="333333"/>
          <w:sz w:val="24"/>
          <w:szCs w:val="24"/>
          <w:shd w:val="clear" w:color="auto" w:fill="FFFFFF"/>
        </w:rPr>
      </w:pPr>
    </w:p>
    <w:p w:rsidR="00B12506" w:rsidRDefault="00F3357D" w:rsidP="00B01912">
      <w:pPr>
        <w:rPr>
          <w:rFonts w:asciiTheme="majorHAnsi" w:hAnsiTheme="majorHAnsi" w:cstheme="majorHAnsi"/>
          <w:color w:val="333333"/>
          <w:sz w:val="24"/>
          <w:szCs w:val="24"/>
          <w:shd w:val="clear" w:color="auto" w:fill="FFFFFF"/>
        </w:rPr>
      </w:pPr>
      <w:r>
        <w:rPr>
          <w:rFonts w:asciiTheme="majorHAnsi" w:hAnsiTheme="majorHAnsi" w:cstheme="majorHAnsi"/>
          <w:color w:val="333333"/>
          <w:sz w:val="24"/>
          <w:szCs w:val="24"/>
          <w:shd w:val="clear" w:color="auto" w:fill="FFFFFF"/>
        </w:rPr>
        <w:t>The</w:t>
      </w:r>
      <w:r w:rsidR="00B12506">
        <w:rPr>
          <w:rFonts w:asciiTheme="majorHAnsi" w:hAnsiTheme="majorHAnsi" w:cstheme="majorHAnsi"/>
          <w:color w:val="333333"/>
          <w:sz w:val="24"/>
          <w:szCs w:val="24"/>
          <w:shd w:val="clear" w:color="auto" w:fill="FFFFFF"/>
        </w:rPr>
        <w:t xml:space="preserve"> outpatient counseling centers provide services to youth and their families struggling with a variety of behavioral and mental health issues. Counselors use a blend of therapeutic styles and approaches – cognitive, behavioral, emotional, and social – tailored to the needs of a client. Our Equine – Assisted Therapy benefits both boys and girls coping with a range of behavioral and mental health issues including: anxiety, depression, trauma, ADHD and suicidal ideations. </w:t>
      </w:r>
    </w:p>
    <w:p w:rsidR="00A1646D" w:rsidRDefault="00A1646D" w:rsidP="00B01912">
      <w:pPr>
        <w:rPr>
          <w:rFonts w:asciiTheme="majorHAnsi" w:hAnsiTheme="majorHAnsi" w:cstheme="majorHAnsi"/>
          <w:color w:val="333333"/>
          <w:sz w:val="24"/>
          <w:szCs w:val="24"/>
          <w:shd w:val="clear" w:color="auto" w:fill="FFFFFF"/>
        </w:rPr>
      </w:pPr>
    </w:p>
    <w:p w:rsidR="00A1646D" w:rsidRPr="00B01912" w:rsidRDefault="00A1646D" w:rsidP="00A1646D">
      <w:pPr>
        <w:rPr>
          <w:rFonts w:asciiTheme="majorHAnsi" w:hAnsiTheme="majorHAnsi" w:cstheme="majorHAnsi"/>
          <w:color w:val="333333"/>
          <w:sz w:val="24"/>
          <w:szCs w:val="24"/>
          <w:shd w:val="clear" w:color="auto" w:fill="FFFFFF"/>
        </w:rPr>
      </w:pPr>
      <w:r w:rsidRPr="00EB74C8">
        <w:rPr>
          <w:rStyle w:val="Strong"/>
          <w:rFonts w:asciiTheme="majorHAnsi" w:hAnsiTheme="majorHAnsi" w:cstheme="majorHAnsi"/>
          <w:color w:val="333333"/>
          <w:sz w:val="24"/>
          <w:szCs w:val="24"/>
          <w:shd w:val="clear" w:color="auto" w:fill="FFFFFF"/>
        </w:rPr>
        <w:t>About Rawhide Youth Services:</w:t>
      </w:r>
      <w:r w:rsidRPr="00B01912">
        <w:rPr>
          <w:rStyle w:val="Strong"/>
          <w:rFonts w:asciiTheme="majorHAnsi" w:hAnsiTheme="majorHAnsi" w:cstheme="majorHAnsi"/>
          <w:color w:val="333333"/>
          <w:sz w:val="24"/>
          <w:szCs w:val="24"/>
          <w:shd w:val="clear" w:color="auto" w:fill="FFFFFF"/>
        </w:rPr>
        <w:t> </w:t>
      </w:r>
      <w:r w:rsidRPr="00B01912">
        <w:rPr>
          <w:rFonts w:asciiTheme="majorHAnsi" w:hAnsiTheme="majorHAnsi" w:cstheme="majorHAnsi"/>
          <w:color w:val="333333"/>
          <w:sz w:val="24"/>
          <w:szCs w:val="24"/>
          <w:shd w:val="clear" w:color="auto" w:fill="FFFFFF"/>
        </w:rPr>
        <w:t>Rawhide offers residential care and outpatient services dedicated to helping at-risk youth and their families lead healthy, responsible lives.  Located outside of New L</w:t>
      </w:r>
      <w:r w:rsidR="00F3357D">
        <w:rPr>
          <w:rFonts w:asciiTheme="majorHAnsi" w:hAnsiTheme="majorHAnsi" w:cstheme="majorHAnsi"/>
          <w:color w:val="333333"/>
          <w:sz w:val="24"/>
          <w:szCs w:val="24"/>
          <w:shd w:val="clear" w:color="auto" w:fill="FFFFFF"/>
        </w:rPr>
        <w:t xml:space="preserve">ondon, Wisconsin, Rawhide, </w:t>
      </w:r>
      <w:r w:rsidRPr="00B01912">
        <w:rPr>
          <w:rFonts w:asciiTheme="majorHAnsi" w:hAnsiTheme="majorHAnsi" w:cstheme="majorHAnsi"/>
          <w:color w:val="333333"/>
          <w:sz w:val="24"/>
          <w:szCs w:val="24"/>
          <w:shd w:val="clear" w:color="auto" w:fill="FFFFFF"/>
        </w:rPr>
        <w:t>emphasizes a residential environment as an alternative to juvenile corrections for court-referred boys.  In addition, Rawhide provides services to youth and their families through community-based programs such as foster care, group homes, outpatient counseling, and equine therapy. Learn more about Rawhide</w:t>
      </w:r>
      <w:r>
        <w:rPr>
          <w:rFonts w:asciiTheme="majorHAnsi" w:hAnsiTheme="majorHAnsi" w:cstheme="majorHAnsi"/>
          <w:color w:val="333333"/>
          <w:sz w:val="24"/>
          <w:szCs w:val="24"/>
          <w:shd w:val="clear" w:color="auto" w:fill="FFFFFF"/>
        </w:rPr>
        <w:t xml:space="preserve"> Youth Services</w:t>
      </w:r>
      <w:r w:rsidRPr="00B01912">
        <w:rPr>
          <w:rFonts w:asciiTheme="majorHAnsi" w:hAnsiTheme="majorHAnsi" w:cstheme="majorHAnsi"/>
          <w:color w:val="333333"/>
          <w:sz w:val="24"/>
          <w:szCs w:val="24"/>
          <w:shd w:val="clear" w:color="auto" w:fill="FFFFFF"/>
        </w:rPr>
        <w:t xml:space="preserve"> by visiting its website at </w:t>
      </w:r>
      <w:hyperlink r:id="rId6" w:history="1">
        <w:r w:rsidRPr="00B01912">
          <w:rPr>
            <w:rStyle w:val="Hyperlink"/>
            <w:rFonts w:asciiTheme="majorHAnsi" w:hAnsiTheme="majorHAnsi" w:cstheme="majorHAnsi"/>
            <w:sz w:val="24"/>
            <w:szCs w:val="24"/>
            <w:shd w:val="clear" w:color="auto" w:fill="FFFFFF"/>
          </w:rPr>
          <w:t>www.rawhide.org</w:t>
        </w:r>
      </w:hyperlink>
    </w:p>
    <w:p w:rsidR="00A1646D" w:rsidRPr="00B01912" w:rsidRDefault="00A1646D" w:rsidP="00A1646D">
      <w:pPr>
        <w:rPr>
          <w:rFonts w:asciiTheme="majorHAnsi" w:hAnsiTheme="majorHAnsi" w:cstheme="majorHAnsi"/>
          <w:color w:val="333333"/>
          <w:sz w:val="24"/>
          <w:szCs w:val="24"/>
          <w:shd w:val="clear" w:color="auto" w:fill="FFFFFF"/>
        </w:rPr>
      </w:pPr>
    </w:p>
    <w:p w:rsidR="00A1646D" w:rsidRPr="00B01912" w:rsidRDefault="00A1646D" w:rsidP="00A1646D">
      <w:pPr>
        <w:pStyle w:val="NormalWeb"/>
        <w:shd w:val="clear" w:color="auto" w:fill="FFFFFF"/>
        <w:spacing w:before="0" w:beforeAutospacing="0" w:after="150" w:afterAutospacing="0" w:line="360" w:lineRule="atLeast"/>
        <w:rPr>
          <w:rFonts w:asciiTheme="majorHAnsi" w:hAnsiTheme="majorHAnsi" w:cstheme="majorHAnsi"/>
          <w:color w:val="333333"/>
        </w:rPr>
      </w:pPr>
      <w:r w:rsidRPr="00B01912">
        <w:rPr>
          <w:rFonts w:asciiTheme="majorHAnsi" w:hAnsiTheme="majorHAnsi" w:cstheme="majorHAnsi"/>
          <w:color w:val="333333"/>
        </w:rPr>
        <w:t>###</w:t>
      </w:r>
    </w:p>
    <w:p w:rsidR="00A1646D" w:rsidRDefault="00A1646D" w:rsidP="00A1646D">
      <w:pPr>
        <w:pStyle w:val="NormalWeb"/>
        <w:shd w:val="clear" w:color="auto" w:fill="FFFFFF"/>
        <w:spacing w:before="0" w:beforeAutospacing="0" w:after="0" w:afterAutospacing="0" w:line="360" w:lineRule="atLeast"/>
        <w:rPr>
          <w:rFonts w:asciiTheme="majorHAnsi" w:hAnsiTheme="majorHAnsi" w:cstheme="majorHAnsi"/>
          <w:color w:val="333333"/>
        </w:rPr>
      </w:pPr>
      <w:r>
        <w:rPr>
          <w:rFonts w:asciiTheme="majorHAnsi" w:hAnsiTheme="majorHAnsi" w:cstheme="majorHAnsi"/>
          <w:color w:val="333333"/>
        </w:rPr>
        <w:t>Contact:</w:t>
      </w:r>
    </w:p>
    <w:p w:rsidR="00A1646D" w:rsidRDefault="00A1646D" w:rsidP="00A1646D">
      <w:pPr>
        <w:pStyle w:val="NormalWeb"/>
        <w:shd w:val="clear" w:color="auto" w:fill="FFFFFF"/>
        <w:spacing w:before="0" w:beforeAutospacing="0" w:after="0" w:afterAutospacing="0" w:line="360" w:lineRule="atLeast"/>
        <w:rPr>
          <w:rFonts w:asciiTheme="majorHAnsi" w:hAnsiTheme="majorHAnsi" w:cstheme="majorHAnsi"/>
          <w:color w:val="333333"/>
        </w:rPr>
      </w:pPr>
      <w:r>
        <w:rPr>
          <w:rFonts w:asciiTheme="majorHAnsi" w:hAnsiTheme="majorHAnsi" w:cstheme="majorHAnsi"/>
          <w:color w:val="333333"/>
        </w:rPr>
        <w:t>Kristine Livdane</w:t>
      </w:r>
    </w:p>
    <w:p w:rsidR="00A1646D" w:rsidRDefault="00A1646D" w:rsidP="00A1646D">
      <w:pPr>
        <w:pStyle w:val="NormalWeb"/>
        <w:shd w:val="clear" w:color="auto" w:fill="FFFFFF"/>
        <w:spacing w:before="0" w:beforeAutospacing="0" w:after="0" w:afterAutospacing="0" w:line="360" w:lineRule="atLeast"/>
        <w:rPr>
          <w:rFonts w:asciiTheme="majorHAnsi" w:hAnsiTheme="majorHAnsi" w:cstheme="majorHAnsi"/>
          <w:color w:val="333333"/>
        </w:rPr>
      </w:pPr>
      <w:r>
        <w:rPr>
          <w:rFonts w:asciiTheme="majorHAnsi" w:hAnsiTheme="majorHAnsi" w:cstheme="majorHAnsi"/>
          <w:color w:val="333333"/>
        </w:rPr>
        <w:t xml:space="preserve">Marketing Manager </w:t>
      </w:r>
    </w:p>
    <w:p w:rsidR="00A1646D" w:rsidRDefault="00A1646D" w:rsidP="00A1646D">
      <w:pPr>
        <w:pStyle w:val="NormalWeb"/>
        <w:shd w:val="clear" w:color="auto" w:fill="FFFFFF"/>
        <w:spacing w:before="0" w:beforeAutospacing="0" w:after="0" w:afterAutospacing="0" w:line="360" w:lineRule="atLeast"/>
        <w:rPr>
          <w:rFonts w:asciiTheme="majorHAnsi" w:hAnsiTheme="majorHAnsi" w:cstheme="majorHAnsi"/>
          <w:color w:val="333333"/>
        </w:rPr>
      </w:pPr>
      <w:r>
        <w:rPr>
          <w:rFonts w:asciiTheme="majorHAnsi" w:hAnsiTheme="majorHAnsi" w:cstheme="majorHAnsi"/>
          <w:color w:val="333333"/>
        </w:rPr>
        <w:t>(920) 205 9742</w:t>
      </w:r>
    </w:p>
    <w:p w:rsidR="00A1646D" w:rsidRDefault="00D95A80" w:rsidP="00A1646D">
      <w:pPr>
        <w:pStyle w:val="NormalWeb"/>
        <w:shd w:val="clear" w:color="auto" w:fill="FFFFFF"/>
        <w:spacing w:before="0" w:beforeAutospacing="0" w:after="0" w:afterAutospacing="0" w:line="360" w:lineRule="atLeast"/>
        <w:rPr>
          <w:rFonts w:asciiTheme="majorHAnsi" w:hAnsiTheme="majorHAnsi" w:cstheme="majorHAnsi"/>
          <w:color w:val="333333"/>
        </w:rPr>
      </w:pPr>
      <w:hyperlink r:id="rId7" w:history="1">
        <w:r w:rsidR="00A1646D" w:rsidRPr="00605ED1">
          <w:rPr>
            <w:rFonts w:asciiTheme="majorHAnsi" w:hAnsiTheme="majorHAnsi" w:cstheme="majorHAnsi"/>
            <w:color w:val="333333"/>
          </w:rPr>
          <w:t>klivdane@rawhide.org</w:t>
        </w:r>
      </w:hyperlink>
      <w:r w:rsidR="00A1646D">
        <w:rPr>
          <w:rFonts w:asciiTheme="majorHAnsi" w:hAnsiTheme="majorHAnsi" w:cstheme="majorHAnsi"/>
          <w:color w:val="333333"/>
        </w:rPr>
        <w:t xml:space="preserve"> </w:t>
      </w:r>
    </w:p>
    <w:p w:rsidR="00A1646D" w:rsidRPr="00B01912" w:rsidRDefault="00A1646D" w:rsidP="00A1646D">
      <w:pPr>
        <w:pStyle w:val="NormalWeb"/>
        <w:shd w:val="clear" w:color="auto" w:fill="FFFFFF"/>
        <w:spacing w:before="0" w:beforeAutospacing="0" w:after="0" w:afterAutospacing="0" w:line="360" w:lineRule="atLeast"/>
        <w:rPr>
          <w:rFonts w:asciiTheme="majorHAnsi" w:hAnsiTheme="majorHAnsi" w:cstheme="majorHAnsi"/>
          <w:color w:val="333333"/>
        </w:rPr>
      </w:pPr>
    </w:p>
    <w:p w:rsidR="00B01912" w:rsidRDefault="00B01912"/>
    <w:sectPr w:rsidR="00B01912">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A80" w:rsidRDefault="00D95A80" w:rsidP="00B01912">
      <w:r>
        <w:separator/>
      </w:r>
    </w:p>
  </w:endnote>
  <w:endnote w:type="continuationSeparator" w:id="0">
    <w:p w:rsidR="00D95A80" w:rsidRDefault="00D95A80" w:rsidP="00B0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C8" w:rsidRPr="00EB74C8" w:rsidRDefault="00EB74C8" w:rsidP="00EB74C8">
    <w:pPr>
      <w:pStyle w:val="Footer"/>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C8" w:rsidRPr="00EB74C8" w:rsidRDefault="00EB74C8" w:rsidP="00EB74C8">
    <w:pPr>
      <w:pStyle w:val="BodyText"/>
      <w:spacing w:before="65"/>
      <w:ind w:right="102"/>
      <w:jc w:val="center"/>
      <w:rPr>
        <w:rFonts w:asciiTheme="majorHAnsi" w:hAnsiTheme="majorHAnsi" w:cstheme="majorHAnsi"/>
        <w:b w:val="0"/>
        <w:sz w:val="28"/>
        <w:szCs w:val="22"/>
      </w:rPr>
    </w:pPr>
    <w:r w:rsidRPr="00EB74C8">
      <w:rPr>
        <w:rFonts w:asciiTheme="majorHAnsi" w:hAnsiTheme="majorHAnsi" w:cstheme="majorHAnsi"/>
        <w:b w:val="0"/>
        <w:w w:val="87"/>
        <w:sz w:val="28"/>
        <w:szCs w:val="22"/>
      </w:rPr>
      <w:t>E7475 Rawhide rd. New London., WI 54961-9052 l Phone (920) 982-5040 l Rawhide.org</w:t>
    </w:r>
    <w:r w:rsidRPr="00EB74C8">
      <w:rPr>
        <w:rFonts w:asciiTheme="majorHAnsi" w:hAnsiTheme="majorHAnsi" w:cstheme="majorHAnsi"/>
        <w:b w:val="0"/>
        <w:w w:val="87"/>
        <w:sz w:val="28"/>
        <w:szCs w:val="22"/>
      </w:rPr>
      <w:tab/>
    </w:r>
  </w:p>
  <w:p w:rsidR="00EB74C8" w:rsidRDefault="00EB7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A80" w:rsidRDefault="00D95A80" w:rsidP="00B01912">
      <w:r>
        <w:separator/>
      </w:r>
    </w:p>
  </w:footnote>
  <w:footnote w:type="continuationSeparator" w:id="0">
    <w:p w:rsidR="00D95A80" w:rsidRDefault="00D95A80" w:rsidP="00B01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912" w:rsidRPr="00EB74C8" w:rsidRDefault="00EB74C8" w:rsidP="00EB74C8">
    <w:pPr>
      <w:pStyle w:val="Header"/>
      <w:jc w:val="center"/>
      <w:rPr>
        <w:sz w:val="28"/>
      </w:rPr>
    </w:pPr>
    <w:r w:rsidRPr="00EB74C8">
      <w:rPr>
        <w:noProof/>
        <w:sz w:val="28"/>
      </w:rPr>
      <w:drawing>
        <wp:anchor distT="0" distB="0" distL="114300" distR="114300" simplePos="0" relativeHeight="251658240" behindDoc="0" locked="0" layoutInCell="1" allowOverlap="1">
          <wp:simplePos x="0" y="0"/>
          <wp:positionH relativeFrom="column">
            <wp:posOffset>2171700</wp:posOffset>
          </wp:positionH>
          <wp:positionV relativeFrom="paragraph">
            <wp:posOffset>-104775</wp:posOffset>
          </wp:positionV>
          <wp:extent cx="1572895" cy="560705"/>
          <wp:effectExtent l="0" t="0" r="8255" b="0"/>
          <wp:wrapThrough wrapText="bothSides">
            <wp:wrapPolygon edited="0">
              <wp:start x="3662" y="0"/>
              <wp:lineTo x="0" y="0"/>
              <wp:lineTo x="0" y="17613"/>
              <wp:lineTo x="8895" y="20548"/>
              <wp:lineTo x="12557" y="20548"/>
              <wp:lineTo x="21452" y="17613"/>
              <wp:lineTo x="21452" y="0"/>
              <wp:lineTo x="18051" y="0"/>
              <wp:lineTo x="3662"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560705"/>
                  </a:xfrm>
                  <a:prstGeom prst="rect">
                    <a:avLst/>
                  </a:prstGeom>
                  <a:noFill/>
                </pic:spPr>
              </pic:pic>
            </a:graphicData>
          </a:graphic>
        </wp:anchor>
      </w:drawing>
    </w:r>
    <w:r w:rsidR="00B01912" w:rsidRPr="00EB74C8">
      <w:rPr>
        <w:noProof/>
        <w:sz w:val="28"/>
      </w:rP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912"/>
    <w:rsid w:val="000A43F6"/>
    <w:rsid w:val="004B56ED"/>
    <w:rsid w:val="00605ED1"/>
    <w:rsid w:val="00634302"/>
    <w:rsid w:val="007B4834"/>
    <w:rsid w:val="009B5CA5"/>
    <w:rsid w:val="009D4416"/>
    <w:rsid w:val="00A1646D"/>
    <w:rsid w:val="00B01912"/>
    <w:rsid w:val="00B12506"/>
    <w:rsid w:val="00C75324"/>
    <w:rsid w:val="00D57504"/>
    <w:rsid w:val="00D95A80"/>
    <w:rsid w:val="00EB74C8"/>
    <w:rsid w:val="00F33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BCF167-E684-4212-AA6A-6CF14090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91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01912"/>
    <w:rPr>
      <w:b/>
      <w:bCs/>
    </w:rPr>
  </w:style>
  <w:style w:type="character" w:styleId="Hyperlink">
    <w:name w:val="Hyperlink"/>
    <w:basedOn w:val="DefaultParagraphFont"/>
    <w:uiPriority w:val="99"/>
    <w:unhideWhenUsed/>
    <w:rsid w:val="00B01912"/>
    <w:rPr>
      <w:color w:val="0563C1" w:themeColor="hyperlink"/>
      <w:u w:val="single"/>
    </w:rPr>
  </w:style>
  <w:style w:type="paragraph" w:styleId="NormalWeb">
    <w:name w:val="Normal (Web)"/>
    <w:basedOn w:val="Normal"/>
    <w:uiPriority w:val="99"/>
    <w:semiHidden/>
    <w:unhideWhenUsed/>
    <w:rsid w:val="00B01912"/>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01912"/>
    <w:pPr>
      <w:tabs>
        <w:tab w:val="center" w:pos="4680"/>
        <w:tab w:val="right" w:pos="9360"/>
      </w:tabs>
    </w:pPr>
  </w:style>
  <w:style w:type="character" w:customStyle="1" w:styleId="HeaderChar">
    <w:name w:val="Header Char"/>
    <w:basedOn w:val="DefaultParagraphFont"/>
    <w:link w:val="Header"/>
    <w:uiPriority w:val="99"/>
    <w:rsid w:val="00B01912"/>
    <w:rPr>
      <w:rFonts w:ascii="Calibri" w:hAnsi="Calibri" w:cs="Calibri"/>
    </w:rPr>
  </w:style>
  <w:style w:type="paragraph" w:styleId="Footer">
    <w:name w:val="footer"/>
    <w:basedOn w:val="Normal"/>
    <w:link w:val="FooterChar"/>
    <w:uiPriority w:val="99"/>
    <w:unhideWhenUsed/>
    <w:rsid w:val="00B01912"/>
    <w:pPr>
      <w:tabs>
        <w:tab w:val="center" w:pos="4680"/>
        <w:tab w:val="right" w:pos="9360"/>
      </w:tabs>
    </w:pPr>
  </w:style>
  <w:style w:type="character" w:customStyle="1" w:styleId="FooterChar">
    <w:name w:val="Footer Char"/>
    <w:basedOn w:val="DefaultParagraphFont"/>
    <w:link w:val="Footer"/>
    <w:uiPriority w:val="99"/>
    <w:rsid w:val="00B01912"/>
    <w:rPr>
      <w:rFonts w:ascii="Calibri" w:hAnsi="Calibri" w:cs="Calibri"/>
    </w:rPr>
  </w:style>
  <w:style w:type="paragraph" w:styleId="BodyText">
    <w:name w:val="Body Text"/>
    <w:basedOn w:val="Normal"/>
    <w:link w:val="BodyTextChar"/>
    <w:uiPriority w:val="1"/>
    <w:qFormat/>
    <w:rsid w:val="00EB74C8"/>
    <w:pPr>
      <w:widowControl w:val="0"/>
      <w:autoSpaceDE w:val="0"/>
      <w:autoSpaceDN w:val="0"/>
    </w:pPr>
    <w:rPr>
      <w:rFonts w:ascii="Arial" w:eastAsia="Arial" w:hAnsi="Arial" w:cs="Arial"/>
      <w:b/>
      <w:bCs/>
      <w:sz w:val="20"/>
      <w:szCs w:val="20"/>
      <w:lang w:bidi="en-US"/>
    </w:rPr>
  </w:style>
  <w:style w:type="character" w:customStyle="1" w:styleId="BodyTextChar">
    <w:name w:val="Body Text Char"/>
    <w:basedOn w:val="DefaultParagraphFont"/>
    <w:link w:val="BodyText"/>
    <w:uiPriority w:val="1"/>
    <w:rsid w:val="00EB74C8"/>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EB7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4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948893">
      <w:bodyDiv w:val="1"/>
      <w:marLeft w:val="0"/>
      <w:marRight w:val="0"/>
      <w:marTop w:val="0"/>
      <w:marBottom w:val="0"/>
      <w:divBdr>
        <w:top w:val="none" w:sz="0" w:space="0" w:color="auto"/>
        <w:left w:val="none" w:sz="0" w:space="0" w:color="auto"/>
        <w:bottom w:val="none" w:sz="0" w:space="0" w:color="auto"/>
        <w:right w:val="none" w:sz="0" w:space="0" w:color="auto"/>
      </w:divBdr>
    </w:div>
    <w:div w:id="409347114">
      <w:bodyDiv w:val="1"/>
      <w:marLeft w:val="0"/>
      <w:marRight w:val="0"/>
      <w:marTop w:val="0"/>
      <w:marBottom w:val="0"/>
      <w:divBdr>
        <w:top w:val="none" w:sz="0" w:space="0" w:color="auto"/>
        <w:left w:val="none" w:sz="0" w:space="0" w:color="auto"/>
        <w:bottom w:val="none" w:sz="0" w:space="0" w:color="auto"/>
        <w:right w:val="none" w:sz="0" w:space="0" w:color="auto"/>
      </w:divBdr>
    </w:div>
    <w:div w:id="506138032">
      <w:bodyDiv w:val="1"/>
      <w:marLeft w:val="0"/>
      <w:marRight w:val="0"/>
      <w:marTop w:val="0"/>
      <w:marBottom w:val="0"/>
      <w:divBdr>
        <w:top w:val="none" w:sz="0" w:space="0" w:color="auto"/>
        <w:left w:val="none" w:sz="0" w:space="0" w:color="auto"/>
        <w:bottom w:val="none" w:sz="0" w:space="0" w:color="auto"/>
        <w:right w:val="none" w:sz="0" w:space="0" w:color="auto"/>
      </w:divBdr>
    </w:div>
    <w:div w:id="201005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livdane@rawhide.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whide.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Rawhide, Inc</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Livdane</dc:creator>
  <cp:keywords/>
  <dc:description/>
  <cp:lastModifiedBy>Brittany Farrell</cp:lastModifiedBy>
  <cp:revision>2</cp:revision>
  <cp:lastPrinted>2019-11-11T21:04:00Z</cp:lastPrinted>
  <dcterms:created xsi:type="dcterms:W3CDTF">2021-04-07T14:59:00Z</dcterms:created>
  <dcterms:modified xsi:type="dcterms:W3CDTF">2021-04-07T14:59:00Z</dcterms:modified>
</cp:coreProperties>
</file>