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6B4" w:rsidRPr="00F806B4" w:rsidRDefault="00F806B4" w:rsidP="00F806B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</w:pPr>
      <w:bookmarkStart w:id="0" w:name="_GoBack"/>
      <w:r w:rsidRPr="00F806B4">
        <w:rPr>
          <w:rFonts w:ascii="Arial" w:eastAsia="Times New Roman" w:hAnsi="Arial" w:cs="Arial"/>
          <w:b/>
          <w:bCs/>
          <w:color w:val="213D79"/>
          <w:kern w:val="36"/>
          <w:sz w:val="54"/>
          <w:szCs w:val="54"/>
        </w:rPr>
        <w:t>Rawhide Receives Donation from Green Bay Youth Making a Difference</w:t>
      </w:r>
    </w:p>
    <w:bookmarkEnd w:id="0"/>
    <w:p w:rsidR="00F806B4" w:rsidRPr="00F806B4" w:rsidRDefault="00F806B4" w:rsidP="00F806B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806B4">
        <w:rPr>
          <w:rFonts w:ascii="Arial" w:eastAsia="Times New Roman" w:hAnsi="Arial" w:cs="Arial"/>
          <w:b/>
          <w:bCs/>
          <w:color w:val="333333"/>
          <w:sz w:val="21"/>
          <w:szCs w:val="21"/>
        </w:rPr>
        <w:t>Rawhide Receives Donation from Green Bay Youth Making a Difference</w:t>
      </w:r>
    </w:p>
    <w:p w:rsidR="00F806B4" w:rsidRPr="00F806B4" w:rsidRDefault="00F806B4" w:rsidP="00F806B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806B4">
        <w:rPr>
          <w:rFonts w:ascii="Arial" w:eastAsia="Times New Roman" w:hAnsi="Arial" w:cs="Arial"/>
          <w:color w:val="333333"/>
          <w:sz w:val="21"/>
          <w:szCs w:val="21"/>
        </w:rPr>
        <w:t>NEW LONDON, WIS., — March 13, 2018 — Rawhide, Inc., a leading residential care and outpatient counseling services provider, received a generous donation of nearly $8,500 from three area youth as part of their community service project. </w:t>
      </w:r>
      <w:r w:rsidRPr="00F806B4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Snap </w:t>
      </w:r>
      <w:proofErr w:type="gramStart"/>
      <w:r w:rsidRPr="00F806B4">
        <w:rPr>
          <w:rFonts w:ascii="Arial" w:eastAsia="Times New Roman" w:hAnsi="Arial" w:cs="Arial"/>
          <w:i/>
          <w:iCs/>
          <w:color w:val="333333"/>
          <w:sz w:val="21"/>
          <w:szCs w:val="21"/>
        </w:rPr>
        <w:t>Out</w:t>
      </w:r>
      <w:proofErr w:type="gramEnd"/>
      <w:r w:rsidRPr="00F806B4">
        <w:rPr>
          <w:rFonts w:ascii="Arial" w:eastAsia="Times New Roman" w:hAnsi="Arial" w:cs="Arial"/>
          <w:i/>
          <w:iCs/>
          <w:color w:val="333333"/>
          <w:sz w:val="21"/>
          <w:szCs w:val="21"/>
        </w:rPr>
        <w:t xml:space="preserve"> Of It</w:t>
      </w:r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, created by Holy Family School (Green Bay, Wis.) students Joey </w:t>
      </w:r>
      <w:proofErr w:type="spell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Bonadonna</w:t>
      </w:r>
      <w:proofErr w:type="spellEnd"/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, Andrew </w:t>
      </w:r>
      <w:proofErr w:type="spell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Delvoye</w:t>
      </w:r>
      <w:proofErr w:type="spellEnd"/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 and Max </w:t>
      </w:r>
      <w:proofErr w:type="spell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Baek</w:t>
      </w:r>
      <w:proofErr w:type="spellEnd"/>
      <w:r w:rsidRPr="00F806B4">
        <w:rPr>
          <w:rFonts w:ascii="Arial" w:eastAsia="Times New Roman" w:hAnsi="Arial" w:cs="Arial"/>
          <w:color w:val="333333"/>
          <w:sz w:val="21"/>
          <w:szCs w:val="21"/>
        </w:rPr>
        <w:t>, was a viral campaign that took place February 9-11, 2018 encouraging individuals to put down their phones and electronic devices.</w:t>
      </w:r>
    </w:p>
    <w:p w:rsidR="00F806B4" w:rsidRPr="00F806B4" w:rsidRDefault="00F806B4" w:rsidP="00F806B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806B4">
        <w:rPr>
          <w:rFonts w:ascii="Arial" w:eastAsia="Times New Roman" w:hAnsi="Arial" w:cs="Arial"/>
          <w:i/>
          <w:iCs/>
          <w:color w:val="333333"/>
          <w:sz w:val="21"/>
          <w:szCs w:val="21"/>
        </w:rPr>
        <w:t>Snap Out Of It</w:t>
      </w:r>
      <w:proofErr w:type="gram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  was</w:t>
      </w:r>
      <w:proofErr w:type="gramEnd"/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 a community challenge to limit screen time for at least 24 hours and spend quality time with family and friends. They suggested participants have a game night, make a meal together, go sledding, but whatever it was, do it together with no distractions. They made a community appeal to make a pledge for every hour they were electronics-free to support Rawhide.</w:t>
      </w:r>
    </w:p>
    <w:p w:rsidR="00F806B4" w:rsidRPr="00F806B4" w:rsidRDefault="00F806B4" w:rsidP="00F806B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“Rawhide is honored to be the recipient of the funds raised from the Snap </w:t>
      </w:r>
      <w:proofErr w:type="gram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Out</w:t>
      </w:r>
      <w:proofErr w:type="gramEnd"/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 Of It pledge,” stated Alan </w:t>
      </w:r>
      <w:proofErr w:type="spell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Loux</w:t>
      </w:r>
      <w:proofErr w:type="spellEnd"/>
      <w:r w:rsidRPr="00F806B4">
        <w:rPr>
          <w:rFonts w:ascii="Arial" w:eastAsia="Times New Roman" w:hAnsi="Arial" w:cs="Arial"/>
          <w:color w:val="333333"/>
          <w:sz w:val="21"/>
          <w:szCs w:val="21"/>
        </w:rPr>
        <w:t>, Rawhide President and Chief Executive Officer. “It’s a great example of today’s youth bringing awareness to a problem that is affecting many, while at the same time supporting at-risk youth that Rawhide serves.”</w:t>
      </w:r>
    </w:p>
    <w:p w:rsidR="00F806B4" w:rsidRPr="00F806B4" w:rsidRDefault="00F806B4" w:rsidP="00F806B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806B4">
        <w:rPr>
          <w:rFonts w:ascii="Arial" w:eastAsia="Times New Roman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3C559955" wp14:editId="2FBFEE4E">
            <wp:extent cx="6181725" cy="3981450"/>
            <wp:effectExtent l="0" t="0" r="9525" b="0"/>
            <wp:docPr id="2" name="Picture 2" descr="Snap Out of It don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ap Out of It donati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6B4" w:rsidRPr="00F806B4" w:rsidRDefault="00F806B4" w:rsidP="00F806B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Joey (left) and Andrew (middle) present a check to Alan </w:t>
      </w:r>
      <w:proofErr w:type="spell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Loux</w:t>
      </w:r>
      <w:proofErr w:type="spellEnd"/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, Rawhide President and Chief Executive Officer from the Snap </w:t>
      </w:r>
      <w:proofErr w:type="gram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Out</w:t>
      </w:r>
      <w:proofErr w:type="gramEnd"/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 Of It pledge.</w:t>
      </w:r>
    </w:p>
    <w:p w:rsidR="00F806B4" w:rsidRPr="00F806B4" w:rsidRDefault="00F806B4" w:rsidP="00F806B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806B4">
        <w:rPr>
          <w:rFonts w:ascii="Arial" w:eastAsia="Times New Roman" w:hAnsi="Arial" w:cs="Arial"/>
          <w:b/>
          <w:bCs/>
          <w:color w:val="333333"/>
          <w:sz w:val="21"/>
          <w:szCs w:val="21"/>
        </w:rPr>
        <w:t>About Rawhide: </w:t>
      </w:r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Rawhide offers residential care and outpatient services dedicated to helping at-risk youth and their families lead healthy, responsible lives.  Located outside of New London, Wisconsin, Rawhide Boys Ranch emphasizes a faith-based residential environment as an alternative to juvenile corrections for court-referred boys.  In addition, Rawhide provides services to youth and their families through community-based programs such as foster care, outpatient counseling, equine </w:t>
      </w:r>
      <w:proofErr w:type="gram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therapy</w:t>
      </w:r>
      <w:proofErr w:type="gramEnd"/>
      <w:r w:rsidRPr="00F806B4">
        <w:rPr>
          <w:rFonts w:ascii="Arial" w:eastAsia="Times New Roman" w:hAnsi="Arial" w:cs="Arial"/>
          <w:color w:val="333333"/>
          <w:sz w:val="21"/>
          <w:szCs w:val="21"/>
        </w:rPr>
        <w:t>, adventure based summer camps and Parent Weekends.  Learn more about Rawhide by visiting its website at </w:t>
      </w:r>
      <w:hyperlink r:id="rId5" w:history="1">
        <w:r w:rsidRPr="00F806B4">
          <w:rPr>
            <w:rFonts w:ascii="Arial" w:eastAsia="Times New Roman" w:hAnsi="Arial" w:cs="Arial"/>
            <w:color w:val="02519C"/>
            <w:sz w:val="21"/>
            <w:szCs w:val="21"/>
            <w:u w:val="single"/>
          </w:rPr>
          <w:t>www.rawhide.org</w:t>
        </w:r>
      </w:hyperlink>
    </w:p>
    <w:p w:rsidR="00F806B4" w:rsidRPr="00F806B4" w:rsidRDefault="00F806B4" w:rsidP="00F806B4">
      <w:pPr>
        <w:shd w:val="clear" w:color="auto" w:fill="FFFFFF"/>
        <w:spacing w:after="15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806B4">
        <w:rPr>
          <w:rFonts w:ascii="Arial" w:eastAsia="Times New Roman" w:hAnsi="Arial" w:cs="Arial"/>
          <w:color w:val="333333"/>
          <w:sz w:val="21"/>
          <w:szCs w:val="21"/>
        </w:rPr>
        <w:t>###</w:t>
      </w:r>
    </w:p>
    <w:p w:rsidR="00F806B4" w:rsidRPr="00F806B4" w:rsidRDefault="00F806B4" w:rsidP="00F806B4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1"/>
          <w:szCs w:val="21"/>
        </w:rPr>
      </w:pPr>
      <w:r w:rsidRPr="00F806B4">
        <w:rPr>
          <w:rFonts w:ascii="Arial" w:eastAsia="Times New Roman" w:hAnsi="Arial" w:cs="Arial"/>
          <w:color w:val="333333"/>
          <w:sz w:val="21"/>
          <w:szCs w:val="21"/>
        </w:rPr>
        <w:t xml:space="preserve">Contact: Scott </w:t>
      </w:r>
      <w:proofErr w:type="spell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Sawinski</w:t>
      </w:r>
      <w:proofErr w:type="spellEnd"/>
      <w:r w:rsidRPr="00F806B4">
        <w:rPr>
          <w:rFonts w:ascii="Arial" w:eastAsia="Times New Roman" w:hAnsi="Arial" w:cs="Arial"/>
          <w:color w:val="333333"/>
          <w:sz w:val="21"/>
          <w:szCs w:val="21"/>
        </w:rPr>
        <w:br/>
        <w:t>Public Relations Manager</w:t>
      </w:r>
      <w:r w:rsidRPr="00F806B4">
        <w:rPr>
          <w:rFonts w:ascii="Arial" w:eastAsia="Times New Roman" w:hAnsi="Arial" w:cs="Arial"/>
          <w:color w:val="333333"/>
          <w:sz w:val="21"/>
          <w:szCs w:val="21"/>
        </w:rPr>
        <w:br/>
        <w:t xml:space="preserve">Rawhide Boys </w:t>
      </w:r>
      <w:proofErr w:type="gramStart"/>
      <w:r w:rsidRPr="00F806B4">
        <w:rPr>
          <w:rFonts w:ascii="Arial" w:eastAsia="Times New Roman" w:hAnsi="Arial" w:cs="Arial"/>
          <w:color w:val="333333"/>
          <w:sz w:val="21"/>
          <w:szCs w:val="21"/>
        </w:rPr>
        <w:t>Ranch</w:t>
      </w:r>
      <w:proofErr w:type="gramEnd"/>
      <w:r w:rsidRPr="00F806B4">
        <w:rPr>
          <w:rFonts w:ascii="Arial" w:eastAsia="Times New Roman" w:hAnsi="Arial" w:cs="Arial"/>
          <w:color w:val="333333"/>
          <w:sz w:val="21"/>
          <w:szCs w:val="21"/>
        </w:rPr>
        <w:br/>
        <w:t>(920) 397-0801</w:t>
      </w:r>
      <w:r w:rsidRPr="00F806B4">
        <w:rPr>
          <w:rFonts w:ascii="Arial" w:eastAsia="Times New Roman" w:hAnsi="Arial" w:cs="Arial"/>
          <w:color w:val="333333"/>
          <w:sz w:val="21"/>
          <w:szCs w:val="21"/>
        </w:rPr>
        <w:br/>
        <w:t>ssawinski@rawhide.org</w:t>
      </w:r>
    </w:p>
    <w:p w:rsidR="009913CC" w:rsidRDefault="009913CC"/>
    <w:sectPr w:rsidR="009913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6B4"/>
    <w:rsid w:val="009913CC"/>
    <w:rsid w:val="00F8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8488C3-AD23-4B1A-B95F-68309EB7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whide.org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Rawhide, Inc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Farrell</dc:creator>
  <cp:keywords/>
  <dc:description/>
  <cp:lastModifiedBy>Brittany Farrell</cp:lastModifiedBy>
  <cp:revision>1</cp:revision>
  <dcterms:created xsi:type="dcterms:W3CDTF">2021-04-07T16:11:00Z</dcterms:created>
  <dcterms:modified xsi:type="dcterms:W3CDTF">2021-04-07T16:12:00Z</dcterms:modified>
</cp:coreProperties>
</file>